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F2" w:rsidRDefault="00714CF2" w:rsidP="00406884">
      <w:pPr>
        <w:pStyle w:val="NoSpacing"/>
      </w:pPr>
      <w:r>
        <w:t>The following table shows the quantity demanded and quantity supplied for bushels of wheat at various prices. Which of the following combinations is the equilibrium price and quantity for wheat?</w:t>
      </w:r>
    </w:p>
    <w:p w:rsidR="00714CF2" w:rsidRDefault="00714CF2" w:rsidP="00714CF2">
      <w:r>
        <w:rPr>
          <w:noProof/>
        </w:rPr>
        <w:drawing>
          <wp:inline distT="0" distB="0" distL="0" distR="0">
            <wp:extent cx="2013794" cy="135653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70" cy="136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400"/>
        <w:gridCol w:w="2070"/>
      </w:tblGrid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</w:p>
        </w:tc>
        <w:tc>
          <w:tcPr>
            <w:tcW w:w="1400" w:type="dxa"/>
          </w:tcPr>
          <w:p w:rsidR="00406884" w:rsidRPr="00406884" w:rsidRDefault="00406884" w:rsidP="00406884">
            <w:pPr>
              <w:pStyle w:val="NoSpacing"/>
              <w:rPr>
                <w:u w:val="single"/>
              </w:rPr>
            </w:pPr>
            <w:r w:rsidRPr="00406884">
              <w:rPr>
                <w:u w:val="single"/>
              </w:rPr>
              <w:t>Price</w:t>
            </w:r>
          </w:p>
        </w:tc>
        <w:tc>
          <w:tcPr>
            <w:tcW w:w="2070" w:type="dxa"/>
          </w:tcPr>
          <w:p w:rsidR="00406884" w:rsidRPr="00406884" w:rsidRDefault="00406884" w:rsidP="00406884">
            <w:pPr>
              <w:pStyle w:val="NoSpacing"/>
              <w:rPr>
                <w:u w:val="single"/>
              </w:rPr>
            </w:pPr>
            <w:r w:rsidRPr="00406884">
              <w:rPr>
                <w:u w:val="single"/>
              </w:rPr>
              <w:t>Bushels of Wheat</w:t>
            </w:r>
          </w:p>
        </w:tc>
      </w:tr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  <w:r>
              <w:t>(A)</w:t>
            </w:r>
          </w:p>
        </w:tc>
        <w:tc>
          <w:tcPr>
            <w:tcW w:w="1400" w:type="dxa"/>
          </w:tcPr>
          <w:p w:rsidR="00406884" w:rsidRDefault="00406884" w:rsidP="00406884">
            <w:pPr>
              <w:pStyle w:val="NoSpacing"/>
            </w:pPr>
            <w:r>
              <w:t>$2.00</w:t>
            </w:r>
          </w:p>
        </w:tc>
        <w:tc>
          <w:tcPr>
            <w:tcW w:w="2070" w:type="dxa"/>
          </w:tcPr>
          <w:p w:rsidR="00406884" w:rsidRDefault="00406884" w:rsidP="00406884">
            <w:pPr>
              <w:pStyle w:val="NoSpacing"/>
            </w:pPr>
            <w:r>
              <w:t>10,000</w:t>
            </w:r>
          </w:p>
        </w:tc>
      </w:tr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  <w:r>
              <w:t>(B)</w:t>
            </w:r>
          </w:p>
        </w:tc>
        <w:tc>
          <w:tcPr>
            <w:tcW w:w="1400" w:type="dxa"/>
          </w:tcPr>
          <w:p w:rsidR="00406884" w:rsidRDefault="00406884" w:rsidP="00406884">
            <w:pPr>
              <w:pStyle w:val="NoSpacing"/>
            </w:pPr>
            <w:r>
              <w:t>$1.75</w:t>
            </w:r>
          </w:p>
        </w:tc>
        <w:tc>
          <w:tcPr>
            <w:tcW w:w="2070" w:type="dxa"/>
          </w:tcPr>
          <w:p w:rsidR="00406884" w:rsidRDefault="00406884" w:rsidP="00406884">
            <w:pPr>
              <w:pStyle w:val="NoSpacing"/>
            </w:pPr>
            <w:r>
              <w:t>15,000</w:t>
            </w:r>
          </w:p>
        </w:tc>
      </w:tr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  <w:r>
              <w:t>(C)</w:t>
            </w:r>
          </w:p>
        </w:tc>
        <w:tc>
          <w:tcPr>
            <w:tcW w:w="1400" w:type="dxa"/>
          </w:tcPr>
          <w:p w:rsidR="00406884" w:rsidRDefault="00406884" w:rsidP="00406884">
            <w:pPr>
              <w:pStyle w:val="NoSpacing"/>
            </w:pPr>
            <w:r>
              <w:t>$1.50</w:t>
            </w:r>
          </w:p>
        </w:tc>
        <w:tc>
          <w:tcPr>
            <w:tcW w:w="2070" w:type="dxa"/>
          </w:tcPr>
          <w:p w:rsidR="00406884" w:rsidRDefault="00406884" w:rsidP="00406884">
            <w:pPr>
              <w:pStyle w:val="NoSpacing"/>
            </w:pPr>
            <w:r>
              <w:t>20,000</w:t>
            </w:r>
          </w:p>
        </w:tc>
      </w:tr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  <w:r>
              <w:t>(D)</w:t>
            </w:r>
          </w:p>
        </w:tc>
        <w:tc>
          <w:tcPr>
            <w:tcW w:w="1400" w:type="dxa"/>
          </w:tcPr>
          <w:p w:rsidR="00406884" w:rsidRDefault="00406884" w:rsidP="00406884">
            <w:pPr>
              <w:pStyle w:val="NoSpacing"/>
            </w:pPr>
            <w:r>
              <w:t>$1.25</w:t>
            </w:r>
          </w:p>
        </w:tc>
        <w:tc>
          <w:tcPr>
            <w:tcW w:w="2070" w:type="dxa"/>
          </w:tcPr>
          <w:p w:rsidR="00406884" w:rsidRDefault="00406884" w:rsidP="00406884">
            <w:pPr>
              <w:pStyle w:val="NoSpacing"/>
            </w:pPr>
            <w:r>
              <w:t>30,000</w:t>
            </w:r>
          </w:p>
        </w:tc>
      </w:tr>
      <w:tr w:rsidR="00406884" w:rsidTr="007B26DD">
        <w:tc>
          <w:tcPr>
            <w:tcW w:w="485" w:type="dxa"/>
          </w:tcPr>
          <w:p w:rsidR="00406884" w:rsidRDefault="00406884" w:rsidP="00406884">
            <w:pPr>
              <w:pStyle w:val="NoSpacing"/>
            </w:pPr>
            <w:r>
              <w:t>(E)</w:t>
            </w:r>
          </w:p>
        </w:tc>
        <w:tc>
          <w:tcPr>
            <w:tcW w:w="1400" w:type="dxa"/>
          </w:tcPr>
          <w:p w:rsidR="00406884" w:rsidRDefault="00406884" w:rsidP="00406884">
            <w:pPr>
              <w:pStyle w:val="NoSpacing"/>
            </w:pPr>
            <w:r>
              <w:t>$0.75</w:t>
            </w:r>
          </w:p>
        </w:tc>
        <w:tc>
          <w:tcPr>
            <w:tcW w:w="2070" w:type="dxa"/>
          </w:tcPr>
          <w:p w:rsidR="00406884" w:rsidRDefault="00406884" w:rsidP="00406884">
            <w:pPr>
              <w:pStyle w:val="NoSpacing"/>
            </w:pPr>
            <w:r>
              <w:t>5,000</w:t>
            </w:r>
          </w:p>
        </w:tc>
      </w:tr>
    </w:tbl>
    <w:p w:rsidR="00714CF2" w:rsidRDefault="00714CF2" w:rsidP="00714CF2"/>
    <w:p w:rsidR="00714CF2" w:rsidRDefault="00714CF2" w:rsidP="007B26DD">
      <w:pPr>
        <w:pStyle w:val="NoSpacing"/>
      </w:pPr>
      <w:r>
        <w:t>A simultaneous increase in both the demand for and the supply of a good in a market will lead to which of the following changes in the equilibrium price and quantity of the good?</w:t>
      </w:r>
    </w:p>
    <w:p w:rsidR="00714CF2" w:rsidRDefault="00714CF2" w:rsidP="007B26DD">
      <w:pPr>
        <w:pStyle w:val="NoSpacing"/>
      </w:pPr>
      <w:r>
        <w:t xml:space="preserve">(A) Price = </w:t>
      </w:r>
      <w:proofErr w:type="gramStart"/>
      <w:r>
        <w:t>Increase ;</w:t>
      </w:r>
      <w:proofErr w:type="gramEnd"/>
      <w:r>
        <w:t xml:space="preserve"> Quantity = Increase</w:t>
      </w:r>
    </w:p>
    <w:p w:rsidR="00714CF2" w:rsidRDefault="00714CF2" w:rsidP="007B26DD">
      <w:pPr>
        <w:pStyle w:val="NoSpacing"/>
      </w:pPr>
      <w:r>
        <w:t xml:space="preserve">(B) Price = </w:t>
      </w:r>
      <w:proofErr w:type="gramStart"/>
      <w:r>
        <w:t>Indeterminate ;</w:t>
      </w:r>
      <w:proofErr w:type="gramEnd"/>
      <w:r>
        <w:t xml:space="preserve"> Quantity = Decrease</w:t>
      </w:r>
    </w:p>
    <w:p w:rsidR="00714CF2" w:rsidRDefault="00714CF2" w:rsidP="007B26DD">
      <w:pPr>
        <w:pStyle w:val="NoSpacing"/>
      </w:pPr>
      <w:r>
        <w:t xml:space="preserve">(C) Price = </w:t>
      </w:r>
      <w:proofErr w:type="gramStart"/>
      <w:r>
        <w:t>Indeterminate ;</w:t>
      </w:r>
      <w:proofErr w:type="gramEnd"/>
      <w:r>
        <w:t xml:space="preserve"> Quantity = Increase</w:t>
      </w:r>
    </w:p>
    <w:p w:rsidR="00714CF2" w:rsidRDefault="00714CF2" w:rsidP="007B26DD">
      <w:pPr>
        <w:pStyle w:val="NoSpacing"/>
      </w:pPr>
      <w:r>
        <w:t xml:space="preserve">(D) Price = </w:t>
      </w:r>
      <w:proofErr w:type="gramStart"/>
      <w:r>
        <w:t>Increase ;</w:t>
      </w:r>
      <w:proofErr w:type="gramEnd"/>
      <w:r>
        <w:t xml:space="preserve"> Quantity = Indeterminate</w:t>
      </w:r>
    </w:p>
    <w:p w:rsidR="00714CF2" w:rsidRDefault="00714CF2" w:rsidP="007B26DD">
      <w:pPr>
        <w:pStyle w:val="NoSpacing"/>
      </w:pPr>
      <w:r>
        <w:t xml:space="preserve">(E) Price = </w:t>
      </w:r>
      <w:proofErr w:type="gramStart"/>
      <w:r>
        <w:t>Decrease ;</w:t>
      </w:r>
      <w:proofErr w:type="gramEnd"/>
      <w:r>
        <w:t xml:space="preserve"> Quantity = Increase</w:t>
      </w:r>
    </w:p>
    <w:p w:rsidR="00714CF2" w:rsidRDefault="00714CF2" w:rsidP="00714CF2"/>
    <w:p w:rsidR="00714CF2" w:rsidRDefault="00714CF2" w:rsidP="007B26DD">
      <w:pPr>
        <w:pStyle w:val="NoSpacing"/>
      </w:pPr>
      <w:r>
        <w:t>If the production technology of a good improves and at the same time the number of consumers willing and able to buy the good in the market increases, which of the following will definitely occur?</w:t>
      </w:r>
    </w:p>
    <w:p w:rsidR="00714CF2" w:rsidRDefault="00714CF2" w:rsidP="007B26DD">
      <w:pPr>
        <w:pStyle w:val="NoSpacing"/>
      </w:pPr>
      <w:r>
        <w:t>(A)Equilibrium price will increase.</w:t>
      </w:r>
    </w:p>
    <w:p w:rsidR="00714CF2" w:rsidRDefault="00714CF2" w:rsidP="007B26DD">
      <w:pPr>
        <w:pStyle w:val="NoSpacing"/>
      </w:pPr>
      <w:r>
        <w:t>(B)Equilibrium price will decrease.</w:t>
      </w:r>
    </w:p>
    <w:p w:rsidR="00714CF2" w:rsidRDefault="00714CF2" w:rsidP="007B26DD">
      <w:pPr>
        <w:pStyle w:val="NoSpacing"/>
      </w:pPr>
      <w:r>
        <w:t>(C)Equilibrium quantity will increase.</w:t>
      </w:r>
    </w:p>
    <w:p w:rsidR="00714CF2" w:rsidRDefault="00714CF2" w:rsidP="007B26DD">
      <w:pPr>
        <w:pStyle w:val="NoSpacing"/>
      </w:pPr>
      <w:r>
        <w:t>(D)Equilibrium quantity will decrease.</w:t>
      </w:r>
    </w:p>
    <w:p w:rsidR="00714CF2" w:rsidRDefault="00714CF2" w:rsidP="007B26DD">
      <w:pPr>
        <w:pStyle w:val="NoSpacing"/>
      </w:pPr>
      <w:r>
        <w:t>(E)Equilibrium quantity will remain the same.</w:t>
      </w:r>
    </w:p>
    <w:p w:rsidR="00714CF2" w:rsidRDefault="00714CF2" w:rsidP="00714CF2"/>
    <w:p w:rsidR="00714CF2" w:rsidRDefault="00714CF2" w:rsidP="007B26DD">
      <w:pPr>
        <w:pStyle w:val="NoSpacing"/>
      </w:pPr>
      <w:r>
        <w:t>If one-fourth of a nation's wheat crop is destroyed by a flood in a given season, then the price of wheat and the quantity sold will change in the short run in which of the following ways?</w:t>
      </w:r>
    </w:p>
    <w:p w:rsidR="00714CF2" w:rsidRDefault="00714CF2" w:rsidP="007B26DD">
      <w:pPr>
        <w:pStyle w:val="NoSpacing"/>
      </w:pPr>
      <w:r>
        <w:t xml:space="preserve">(A)Price = </w:t>
      </w:r>
      <w:proofErr w:type="gramStart"/>
      <w:r>
        <w:t>Decrease ;</w:t>
      </w:r>
      <w:proofErr w:type="gramEnd"/>
      <w:r>
        <w:t xml:space="preserve"> Quantity Sold = No Change</w:t>
      </w:r>
    </w:p>
    <w:p w:rsidR="00714CF2" w:rsidRDefault="00714CF2" w:rsidP="007B26DD">
      <w:pPr>
        <w:pStyle w:val="NoSpacing"/>
      </w:pPr>
      <w:r>
        <w:t xml:space="preserve">(B)Price = </w:t>
      </w:r>
      <w:proofErr w:type="gramStart"/>
      <w:r>
        <w:t>Decrease ;</w:t>
      </w:r>
      <w:proofErr w:type="gramEnd"/>
      <w:r>
        <w:t xml:space="preserve"> Quantity Sold = Increase</w:t>
      </w:r>
    </w:p>
    <w:p w:rsidR="00714CF2" w:rsidRDefault="00714CF2" w:rsidP="007B26DD">
      <w:pPr>
        <w:pStyle w:val="NoSpacing"/>
      </w:pPr>
      <w:r>
        <w:t xml:space="preserve">(C)Price = </w:t>
      </w:r>
      <w:proofErr w:type="gramStart"/>
      <w:r>
        <w:t>Increase ;</w:t>
      </w:r>
      <w:proofErr w:type="gramEnd"/>
      <w:r>
        <w:t xml:space="preserve"> Quantity Sold = Decrease</w:t>
      </w:r>
    </w:p>
    <w:p w:rsidR="00714CF2" w:rsidRDefault="00714CF2" w:rsidP="007B26DD">
      <w:pPr>
        <w:pStyle w:val="NoSpacing"/>
      </w:pPr>
      <w:r>
        <w:t xml:space="preserve">(D)Price = </w:t>
      </w:r>
      <w:proofErr w:type="gramStart"/>
      <w:r>
        <w:t>Increase ;</w:t>
      </w:r>
      <w:proofErr w:type="gramEnd"/>
      <w:r>
        <w:t xml:space="preserve"> Quantity Sold = Increase</w:t>
      </w:r>
    </w:p>
    <w:p w:rsidR="00714CF2" w:rsidRDefault="00714CF2" w:rsidP="007B26DD">
      <w:pPr>
        <w:pStyle w:val="NoSpacing"/>
      </w:pPr>
      <w:r>
        <w:t xml:space="preserve">(E)Price = No </w:t>
      </w:r>
      <w:proofErr w:type="gramStart"/>
      <w:r>
        <w:t>Change ;</w:t>
      </w:r>
      <w:proofErr w:type="gramEnd"/>
      <w:r>
        <w:t xml:space="preserve"> Quantity Sold = Increase</w:t>
      </w:r>
    </w:p>
    <w:p w:rsidR="00714CF2" w:rsidRDefault="00714CF2" w:rsidP="00714CF2"/>
    <w:p w:rsidR="00714CF2" w:rsidRDefault="00714CF2" w:rsidP="007B26DD">
      <w:pPr>
        <w:pStyle w:val="NoSpacing"/>
      </w:pPr>
      <w:r>
        <w:t>Which of the following changes in the supply of and the demand for a good will definitely result in a decrease in both the equilibrium price and quantity of the good?</w:t>
      </w:r>
    </w:p>
    <w:p w:rsidR="00714CF2" w:rsidRDefault="00714CF2" w:rsidP="007B26DD">
      <w:pPr>
        <w:pStyle w:val="NoSpacing"/>
      </w:pPr>
      <w:r>
        <w:t xml:space="preserve">(A)Supply = </w:t>
      </w:r>
      <w:proofErr w:type="gramStart"/>
      <w:r>
        <w:t>Increase ;</w:t>
      </w:r>
      <w:proofErr w:type="gramEnd"/>
      <w:r>
        <w:t xml:space="preserve"> Demand = Increase</w:t>
      </w:r>
    </w:p>
    <w:p w:rsidR="00714CF2" w:rsidRDefault="00714CF2" w:rsidP="007B26DD">
      <w:pPr>
        <w:pStyle w:val="NoSpacing"/>
      </w:pPr>
      <w:r>
        <w:t xml:space="preserve">(B)Supply = </w:t>
      </w:r>
      <w:proofErr w:type="gramStart"/>
      <w:r>
        <w:t>Increase ;</w:t>
      </w:r>
      <w:proofErr w:type="gramEnd"/>
      <w:r>
        <w:t xml:space="preserve"> Demand = No Change</w:t>
      </w:r>
    </w:p>
    <w:p w:rsidR="00714CF2" w:rsidRDefault="00714CF2" w:rsidP="007B26DD">
      <w:pPr>
        <w:pStyle w:val="NoSpacing"/>
      </w:pPr>
      <w:r>
        <w:t xml:space="preserve">(C)Supply = No </w:t>
      </w:r>
      <w:proofErr w:type="gramStart"/>
      <w:r>
        <w:t>Change ;</w:t>
      </w:r>
      <w:proofErr w:type="gramEnd"/>
      <w:r>
        <w:t xml:space="preserve"> Demand = Decrease</w:t>
      </w:r>
    </w:p>
    <w:p w:rsidR="00714CF2" w:rsidRDefault="00714CF2" w:rsidP="007B26DD">
      <w:pPr>
        <w:pStyle w:val="NoSpacing"/>
      </w:pPr>
      <w:r>
        <w:t xml:space="preserve">(D)Supply = </w:t>
      </w:r>
      <w:proofErr w:type="gramStart"/>
      <w:r>
        <w:t>Decrease ;</w:t>
      </w:r>
      <w:proofErr w:type="gramEnd"/>
      <w:r>
        <w:t xml:space="preserve"> Demand = Increase</w:t>
      </w:r>
    </w:p>
    <w:p w:rsidR="00714CF2" w:rsidRDefault="00714CF2" w:rsidP="007B26DD">
      <w:pPr>
        <w:pStyle w:val="NoSpacing"/>
      </w:pPr>
      <w:r>
        <w:t xml:space="preserve">(E)Supply = </w:t>
      </w:r>
      <w:proofErr w:type="gramStart"/>
      <w:r>
        <w:t>Decrease ;</w:t>
      </w:r>
      <w:proofErr w:type="gramEnd"/>
      <w:r>
        <w:t xml:space="preserve"> Demand = Decrease</w:t>
      </w:r>
    </w:p>
    <w:p w:rsidR="00714CF2" w:rsidRDefault="00714CF2" w:rsidP="00714CF2"/>
    <w:p w:rsidR="00714CF2" w:rsidRDefault="00714CF2" w:rsidP="007B26DD">
      <w:pPr>
        <w:pStyle w:val="NoSpacing"/>
      </w:pPr>
      <w:r>
        <w:lastRenderedPageBreak/>
        <w:t>If labor costs rise in the automobile industry, which of the following will happen to car prices and the quantity of cars sold?</w:t>
      </w:r>
    </w:p>
    <w:p w:rsidR="00714CF2" w:rsidRDefault="00714CF2" w:rsidP="007B26DD">
      <w:pPr>
        <w:pStyle w:val="NoSpacing"/>
      </w:pPr>
      <w:r>
        <w:t xml:space="preserve">(A)Price = </w:t>
      </w:r>
      <w:proofErr w:type="gramStart"/>
      <w:r>
        <w:t>Decrease ;</w:t>
      </w:r>
      <w:proofErr w:type="gramEnd"/>
      <w:r>
        <w:t xml:space="preserve"> Quantity Sold = Decrease</w:t>
      </w:r>
    </w:p>
    <w:p w:rsidR="00714CF2" w:rsidRDefault="00714CF2" w:rsidP="007B26DD">
      <w:pPr>
        <w:pStyle w:val="NoSpacing"/>
      </w:pPr>
      <w:r>
        <w:t xml:space="preserve">(B)Price = </w:t>
      </w:r>
      <w:proofErr w:type="gramStart"/>
      <w:r>
        <w:t>Decrease ;</w:t>
      </w:r>
      <w:proofErr w:type="gramEnd"/>
      <w:r>
        <w:t xml:space="preserve"> Quantity Sold = Increase</w:t>
      </w:r>
    </w:p>
    <w:p w:rsidR="00714CF2" w:rsidRDefault="00714CF2" w:rsidP="007B26DD">
      <w:pPr>
        <w:pStyle w:val="NoSpacing"/>
      </w:pPr>
      <w:r>
        <w:t xml:space="preserve">(C)Price = </w:t>
      </w:r>
      <w:proofErr w:type="gramStart"/>
      <w:r>
        <w:t>Increase ;</w:t>
      </w:r>
      <w:proofErr w:type="gramEnd"/>
      <w:r>
        <w:t xml:space="preserve"> Quantity Sold = Decrease</w:t>
      </w:r>
    </w:p>
    <w:p w:rsidR="00714CF2" w:rsidRDefault="00714CF2" w:rsidP="007B26DD">
      <w:pPr>
        <w:pStyle w:val="NoSpacing"/>
      </w:pPr>
      <w:r>
        <w:t xml:space="preserve">(D)Price = </w:t>
      </w:r>
      <w:proofErr w:type="gramStart"/>
      <w:r>
        <w:t>Increase ;</w:t>
      </w:r>
      <w:proofErr w:type="gramEnd"/>
      <w:r>
        <w:t xml:space="preserve"> Quantity Sold = Increase</w:t>
      </w:r>
    </w:p>
    <w:p w:rsidR="00714CF2" w:rsidRDefault="00714CF2" w:rsidP="007B26DD">
      <w:pPr>
        <w:pStyle w:val="NoSpacing"/>
      </w:pPr>
      <w:r>
        <w:t xml:space="preserve">(E)Price = </w:t>
      </w:r>
      <w:proofErr w:type="gramStart"/>
      <w:r>
        <w:t>Increase ;</w:t>
      </w:r>
      <w:proofErr w:type="gramEnd"/>
      <w:r>
        <w:t xml:space="preserve"> Quantity Sold = Not Change</w:t>
      </w:r>
    </w:p>
    <w:p w:rsidR="00714CF2" w:rsidRDefault="00714CF2" w:rsidP="00714CF2"/>
    <w:p w:rsidR="00714CF2" w:rsidRDefault="00714CF2" w:rsidP="007B26DD">
      <w:pPr>
        <w:pStyle w:val="NoSpacing"/>
      </w:pPr>
      <w:r>
        <w:t>If an effective price floor is removed from a market for a good, then the price and quantity of the good sold will change in which of the following ways?</w:t>
      </w:r>
    </w:p>
    <w:p w:rsidR="00714CF2" w:rsidRDefault="00714CF2" w:rsidP="007B26DD">
      <w:pPr>
        <w:pStyle w:val="NoSpacing"/>
      </w:pPr>
      <w:r>
        <w:t xml:space="preserve">(A)Price = </w:t>
      </w:r>
      <w:proofErr w:type="gramStart"/>
      <w:r>
        <w:t>Increase ;</w:t>
      </w:r>
      <w:proofErr w:type="gramEnd"/>
      <w:r>
        <w:t xml:space="preserve"> Quantity = Increase</w:t>
      </w:r>
    </w:p>
    <w:p w:rsidR="00714CF2" w:rsidRDefault="00714CF2" w:rsidP="007B26DD">
      <w:pPr>
        <w:pStyle w:val="NoSpacing"/>
      </w:pPr>
      <w:r>
        <w:t xml:space="preserve">(B)Price = </w:t>
      </w:r>
      <w:proofErr w:type="gramStart"/>
      <w:r>
        <w:t>Increase ;</w:t>
      </w:r>
      <w:proofErr w:type="gramEnd"/>
      <w:r>
        <w:t xml:space="preserve"> Quantity = Decrease</w:t>
      </w:r>
    </w:p>
    <w:p w:rsidR="00714CF2" w:rsidRDefault="00714CF2" w:rsidP="007B26DD">
      <w:pPr>
        <w:pStyle w:val="NoSpacing"/>
      </w:pPr>
      <w:r>
        <w:t xml:space="preserve">(C)Price = </w:t>
      </w:r>
      <w:proofErr w:type="gramStart"/>
      <w:r>
        <w:t>Decrease ;</w:t>
      </w:r>
      <w:proofErr w:type="gramEnd"/>
      <w:r>
        <w:t xml:space="preserve"> Quantity = Increase</w:t>
      </w:r>
    </w:p>
    <w:p w:rsidR="00714CF2" w:rsidRDefault="00714CF2" w:rsidP="007B26DD">
      <w:pPr>
        <w:pStyle w:val="NoSpacing"/>
      </w:pPr>
      <w:r>
        <w:t xml:space="preserve">(D)Price = </w:t>
      </w:r>
      <w:proofErr w:type="gramStart"/>
      <w:r>
        <w:t>Decrease ;</w:t>
      </w:r>
      <w:proofErr w:type="gramEnd"/>
      <w:r>
        <w:t xml:space="preserve"> Quantity = Decrease</w:t>
      </w:r>
    </w:p>
    <w:p w:rsidR="00714CF2" w:rsidRDefault="00714CF2" w:rsidP="007B26DD">
      <w:pPr>
        <w:pStyle w:val="NoSpacing"/>
      </w:pPr>
      <w:r>
        <w:t xml:space="preserve">(E)Price = No </w:t>
      </w:r>
      <w:proofErr w:type="gramStart"/>
      <w:r>
        <w:t>Change ;</w:t>
      </w:r>
      <w:proofErr w:type="gramEnd"/>
      <w:r>
        <w:t xml:space="preserve"> Quantity = Increase</w:t>
      </w:r>
    </w:p>
    <w:p w:rsidR="00714CF2" w:rsidRDefault="00714CF2" w:rsidP="00714CF2"/>
    <w:p w:rsidR="00714CF2" w:rsidRDefault="00714CF2" w:rsidP="007B26DD">
      <w:pPr>
        <w:pStyle w:val="NoSpacing"/>
      </w:pPr>
      <w:r>
        <w:t>Which of the following will occur in a competitive market when the price of a good is less than the equilibrium price?</w:t>
      </w:r>
    </w:p>
    <w:p w:rsidR="00714CF2" w:rsidRDefault="00714CF2" w:rsidP="007B26DD">
      <w:pPr>
        <w:pStyle w:val="NoSpacing"/>
      </w:pPr>
      <w:r>
        <w:t>(A)Price will decrease to eliminate the surplus and restore equilibrium.</w:t>
      </w:r>
    </w:p>
    <w:p w:rsidR="00714CF2" w:rsidRDefault="00714CF2" w:rsidP="007B26DD">
      <w:pPr>
        <w:pStyle w:val="NoSpacing"/>
      </w:pPr>
      <w:r>
        <w:t>(B)Price will decrease to eliminate the shortage and restore equilibrium.</w:t>
      </w:r>
    </w:p>
    <w:p w:rsidR="00714CF2" w:rsidRDefault="00714CF2" w:rsidP="007B26DD">
      <w:pPr>
        <w:pStyle w:val="NoSpacing"/>
      </w:pPr>
      <w:r>
        <w:t>(C)Price will increase to eliminate the surplus and restore equilibrium.</w:t>
      </w:r>
    </w:p>
    <w:p w:rsidR="00714CF2" w:rsidRDefault="00714CF2" w:rsidP="007B26DD">
      <w:pPr>
        <w:pStyle w:val="NoSpacing"/>
      </w:pPr>
      <w:r>
        <w:t>(D)Price will increase to eliminate the shortage and restore equilibrium.</w:t>
      </w:r>
    </w:p>
    <w:p w:rsidR="00714CF2" w:rsidRDefault="00714CF2" w:rsidP="007B26DD">
      <w:pPr>
        <w:pStyle w:val="NoSpacing"/>
      </w:pPr>
      <w:r>
        <w:t>(E)Price will remain constant, because supply will increase to eliminate shortage.</w:t>
      </w:r>
    </w:p>
    <w:p w:rsidR="00714CF2" w:rsidRDefault="00714CF2" w:rsidP="00714CF2"/>
    <w:p w:rsidR="00714CF2" w:rsidRDefault="00714CF2" w:rsidP="007B26DD">
      <w:pPr>
        <w:pStyle w:val="NoSpacing"/>
      </w:pPr>
      <w:r>
        <w:t xml:space="preserve">Assume that for consumers, pears and apples are substitutes. It is announced that pesticides used on most apples may be dangerous to </w:t>
      </w:r>
      <w:proofErr w:type="gramStart"/>
      <w:r>
        <w:t>consumers</w:t>
      </w:r>
      <w:proofErr w:type="gramEnd"/>
      <w:r>
        <w:t xml:space="preserve"> health.  As a result of this announcement, which of the following market changes is most likely to occur in the short run for the pear market?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305"/>
      </w:tblGrid>
      <w:tr w:rsidR="00AD6654" w:rsidTr="0053037E">
        <w:tc>
          <w:tcPr>
            <w:tcW w:w="485" w:type="dxa"/>
          </w:tcPr>
          <w:p w:rsidR="00AD6654" w:rsidRDefault="00AD6654" w:rsidP="007B26DD">
            <w:pPr>
              <w:pStyle w:val="NoSpacing"/>
            </w:pPr>
            <w:r>
              <w:t>(A)</w:t>
            </w:r>
          </w:p>
        </w:tc>
        <w:tc>
          <w:tcPr>
            <w:tcW w:w="10305" w:type="dxa"/>
          </w:tcPr>
          <w:p w:rsidR="00AD6654" w:rsidRDefault="00AD6654" w:rsidP="007B26DD">
            <w:pPr>
              <w:pStyle w:val="NoSpacing"/>
            </w:pPr>
            <w:r>
              <w:object w:dxaOrig="6040" w:dyaOrig="4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5pt;height:128.2pt" o:ole="">
                  <v:imagedata r:id="rId5" o:title=""/>
                </v:shape>
                <o:OLEObject Type="Embed" ProgID="PBrush" ShapeID="_x0000_i1025" DrawAspect="Content" ObjectID="_1516091574" r:id="rId6"/>
              </w:object>
            </w:r>
          </w:p>
        </w:tc>
      </w:tr>
      <w:tr w:rsidR="00AD6654" w:rsidTr="0053037E">
        <w:tc>
          <w:tcPr>
            <w:tcW w:w="485" w:type="dxa"/>
          </w:tcPr>
          <w:p w:rsidR="00AD6654" w:rsidRDefault="00AD6654" w:rsidP="007B26DD">
            <w:pPr>
              <w:pStyle w:val="NoSpacing"/>
            </w:pPr>
            <w:r>
              <w:t>(B)</w:t>
            </w:r>
          </w:p>
        </w:tc>
        <w:tc>
          <w:tcPr>
            <w:tcW w:w="10305" w:type="dxa"/>
          </w:tcPr>
          <w:p w:rsidR="00AD6654" w:rsidRDefault="00AD6654" w:rsidP="007B26DD">
            <w:pPr>
              <w:pStyle w:val="NoSpacing"/>
            </w:pPr>
            <w:r>
              <w:object w:dxaOrig="6220" w:dyaOrig="4350">
                <v:shape id="_x0000_i1026" type="#_x0000_t75" style="width:188.95pt;height:132.35pt" o:ole="">
                  <v:imagedata r:id="rId7" o:title=""/>
                </v:shape>
                <o:OLEObject Type="Embed" ProgID="PBrush" ShapeID="_x0000_i1026" DrawAspect="Content" ObjectID="_1516091575" r:id="rId8"/>
              </w:object>
            </w:r>
          </w:p>
        </w:tc>
      </w:tr>
      <w:tr w:rsidR="00AD6654" w:rsidTr="0053037E">
        <w:tc>
          <w:tcPr>
            <w:tcW w:w="485" w:type="dxa"/>
          </w:tcPr>
          <w:p w:rsidR="00AD6654" w:rsidRDefault="00AD6654" w:rsidP="007B26DD">
            <w:pPr>
              <w:pStyle w:val="NoSpacing"/>
            </w:pPr>
            <w:r>
              <w:lastRenderedPageBreak/>
              <w:t>(C)</w:t>
            </w:r>
          </w:p>
        </w:tc>
        <w:tc>
          <w:tcPr>
            <w:tcW w:w="10305" w:type="dxa"/>
          </w:tcPr>
          <w:p w:rsidR="00AD6654" w:rsidRDefault="0053037E" w:rsidP="007B26DD">
            <w:pPr>
              <w:pStyle w:val="NoSpacing"/>
            </w:pPr>
            <w:r>
              <w:object w:dxaOrig="6840" w:dyaOrig="4950">
                <v:shape id="_x0000_i1027" type="#_x0000_t75" style="width:187.7pt;height:136.1pt" o:ole="">
                  <v:imagedata r:id="rId9" o:title=""/>
                </v:shape>
                <o:OLEObject Type="Embed" ProgID="PBrush" ShapeID="_x0000_i1027" DrawAspect="Content" ObjectID="_1516091576" r:id="rId10"/>
              </w:object>
            </w:r>
          </w:p>
        </w:tc>
      </w:tr>
      <w:tr w:rsidR="00AD6654" w:rsidTr="0053037E">
        <w:tc>
          <w:tcPr>
            <w:tcW w:w="485" w:type="dxa"/>
          </w:tcPr>
          <w:p w:rsidR="00AD6654" w:rsidRDefault="00AD6654" w:rsidP="007B26DD">
            <w:pPr>
              <w:pStyle w:val="NoSpacing"/>
            </w:pPr>
            <w:r>
              <w:t>(D)</w:t>
            </w:r>
          </w:p>
        </w:tc>
        <w:tc>
          <w:tcPr>
            <w:tcW w:w="10305" w:type="dxa"/>
          </w:tcPr>
          <w:p w:rsidR="00AD6654" w:rsidRDefault="0053037E" w:rsidP="007B26DD">
            <w:pPr>
              <w:pStyle w:val="NoSpacing"/>
            </w:pPr>
            <w:r>
              <w:object w:dxaOrig="7880" w:dyaOrig="4970">
                <v:shape id="_x0000_i1028" type="#_x0000_t75" style="width:205.2pt;height:129pt" o:ole="">
                  <v:imagedata r:id="rId11" o:title=""/>
                </v:shape>
                <o:OLEObject Type="Embed" ProgID="PBrush" ShapeID="_x0000_i1028" DrawAspect="Content" ObjectID="_1516091577" r:id="rId12"/>
              </w:object>
            </w:r>
          </w:p>
        </w:tc>
        <w:bookmarkStart w:id="0" w:name="_GoBack"/>
        <w:bookmarkEnd w:id="0"/>
      </w:tr>
      <w:tr w:rsidR="00AD6654" w:rsidTr="0053037E">
        <w:tc>
          <w:tcPr>
            <w:tcW w:w="485" w:type="dxa"/>
          </w:tcPr>
          <w:p w:rsidR="00AD6654" w:rsidRDefault="00AD6654" w:rsidP="007B26DD">
            <w:pPr>
              <w:pStyle w:val="NoSpacing"/>
            </w:pPr>
            <w:r>
              <w:t>(E)</w:t>
            </w:r>
          </w:p>
        </w:tc>
        <w:tc>
          <w:tcPr>
            <w:tcW w:w="10305" w:type="dxa"/>
          </w:tcPr>
          <w:p w:rsidR="00AD6654" w:rsidRDefault="0053037E" w:rsidP="007B26DD">
            <w:pPr>
              <w:pStyle w:val="NoSpacing"/>
            </w:pPr>
            <w:r>
              <w:object w:dxaOrig="7830" w:dyaOrig="5030">
                <v:shape id="_x0000_i1029" type="#_x0000_t75" style="width:211pt;height:135.7pt" o:ole="">
                  <v:imagedata r:id="rId13" o:title=""/>
                </v:shape>
                <o:OLEObject Type="Embed" ProgID="PBrush" ShapeID="_x0000_i1029" DrawAspect="Content" ObjectID="_1516091578" r:id="rId14"/>
              </w:object>
            </w:r>
          </w:p>
        </w:tc>
      </w:tr>
    </w:tbl>
    <w:p w:rsidR="008953E6" w:rsidRDefault="008953E6" w:rsidP="007B26DD">
      <w:pPr>
        <w:pStyle w:val="NoSpacing"/>
      </w:pPr>
    </w:p>
    <w:sectPr w:rsidR="008953E6" w:rsidSect="00714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2"/>
    <w:rsid w:val="00406884"/>
    <w:rsid w:val="0053037E"/>
    <w:rsid w:val="00714CF2"/>
    <w:rsid w:val="007B26DD"/>
    <w:rsid w:val="008953E6"/>
    <w:rsid w:val="00AD6654"/>
    <w:rsid w:val="00BA4DD8"/>
    <w:rsid w:val="00D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95F4D-9687-47B5-A4BB-65EB49C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884"/>
    <w:pPr>
      <w:spacing w:after="0" w:line="240" w:lineRule="auto"/>
    </w:pPr>
  </w:style>
  <w:style w:type="table" w:styleId="TableGrid">
    <w:name w:val="Table Grid"/>
    <w:basedOn w:val="TableNormal"/>
    <w:uiPriority w:val="39"/>
    <w:rsid w:val="0040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Waraksa</dc:creator>
  <cp:keywords/>
  <dc:description/>
  <cp:lastModifiedBy>Brandon Waraksa</cp:lastModifiedBy>
  <cp:revision>4</cp:revision>
  <dcterms:created xsi:type="dcterms:W3CDTF">2016-02-04T15:31:00Z</dcterms:created>
  <dcterms:modified xsi:type="dcterms:W3CDTF">2016-02-04T16:46:00Z</dcterms:modified>
</cp:coreProperties>
</file>